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Op reis met huisdier</w:t>
      </w:r>
    </w:p>
    <w:p>
      <w:pPr>
        <w:spacing w:after="300"/>
      </w:pPr>
      <w:r>
        <w:t xml:space="preserve">Created: 3/23/2010</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Voordat u vertrekt</w:t>
      </w:r>
    </w:p>
    <w:p>
      <w:pPr>
        <w:spacing w:after="200"/>
        <w:ind w:left="2160"/>
      </w:pPr>
      <w:r>
        <w:rPr>
          <w:rFonts w:ascii="Arial" w:cs="Arial" w:eastAsia="Arial" w:hAnsi="Arial"/>
        </w:rPr>
        <w:t xml:space="preserve">☐ </w:t>
      </w:r>
      <w:r>
        <w:rPr>
          <w:b/>
          <w:bCs/>
        </w:rPr>
        <w:t xml:space="preserve">Indien nodig, regel op tijd een plaats in het dierenpension</w:t>
      </w:r>
    </w:p>
    <w:p>
      <w:pPr>
        <w:spacing w:after="200"/>
        <w:ind w:left="2160"/>
      </w:pPr>
      <w:r>
        <w:rPr>
          <w:rFonts w:ascii="Arial" w:cs="Arial" w:eastAsia="Arial" w:hAnsi="Arial"/>
        </w:rPr>
        <w:t xml:space="preserve">☐ </w:t>
      </w:r>
      <w:r>
        <w:rPr>
          <w:b/>
          <w:bCs/>
        </w:rPr>
        <w:t xml:space="preserve">Zorg dat uw dier gechipt is en laat uw huisdier registreren</w:t>
      </w:r>
    </w:p>
    <w:p>
      <w:pPr>
        <w:spacing w:after="200"/>
        <w:ind w:left="2160"/>
      </w:pPr>
      <w:r>
        <w:rPr>
          <w:rFonts w:ascii="Arial" w:cs="Arial" w:eastAsia="Arial" w:hAnsi="Arial"/>
        </w:rPr>
        <w:t xml:space="preserve">☐ </w:t>
      </w:r>
      <w:r>
        <w:rPr>
          <w:b/>
          <w:bCs/>
        </w:rPr>
        <w:t xml:space="preserve">Maak tijdig een afspraak met uw dierenarts voor de inentingen, een gezondheidscertificaat en preventieve middelen tegen parasieten.</w:t>
      </w:r>
    </w:p>
    <w:p>
      <w:pPr>
        <w:spacing w:after="200"/>
        <w:ind w:left="2160"/>
      </w:pPr>
      <w:r>
        <w:rPr>
          <w:rFonts w:ascii="Arial" w:cs="Arial" w:eastAsia="Arial" w:hAnsi="Arial"/>
        </w:rPr>
        <w:t xml:space="preserve">☐ </w:t>
      </w:r>
      <w:r>
        <w:rPr>
          <w:b/>
          <w:bCs/>
        </w:rPr>
        <w:t xml:space="preserve">Behandel uw dier tegen vlooien, teken en wormen</w:t>
      </w:r>
    </w:p>
    <w:p>
      <w:pPr>
        <w:spacing w:after="200"/>
        <w:ind w:left="1440"/>
      </w:pPr>
      <w:r>
        <w:rPr>
          <w:rFonts w:ascii="Arial" w:cs="Arial" w:eastAsia="Arial" w:hAnsi="Arial"/>
        </w:rPr>
        <w:t xml:space="preserve">☐ </w:t>
      </w:r>
      <w:r>
        <w:rPr>
          <w:b/>
          <w:bCs/>
        </w:rPr>
        <w:t xml:space="preserve">Meenemen</w:t>
      </w:r>
    </w:p>
    <w:p>
      <w:pPr>
        <w:spacing w:after="200"/>
        <w:ind w:left="2160"/>
      </w:pPr>
      <w:r>
        <w:rPr>
          <w:rFonts w:ascii="Arial" w:cs="Arial" w:eastAsia="Arial" w:hAnsi="Arial"/>
        </w:rPr>
        <w:t xml:space="preserve">☐ </w:t>
      </w:r>
      <w:r>
        <w:rPr>
          <w:b/>
          <w:bCs/>
        </w:rPr>
        <w:t xml:space="preserve">Europees dierenpaspoort met daarin het ingevulde inentingsbewijs, de rabiesverklaring en een eventuele gezondheidsverklaring</w:t>
      </w:r>
    </w:p>
    <w:p>
      <w:pPr>
        <w:spacing w:after="200"/>
        <w:ind w:left="2160"/>
      </w:pPr>
      <w:r>
        <w:rPr>
          <w:rFonts w:ascii="Arial" w:cs="Arial" w:eastAsia="Arial" w:hAnsi="Arial"/>
        </w:rPr>
        <w:t xml:space="preserve">☐ </w:t>
      </w:r>
      <w:r>
        <w:rPr>
          <w:b/>
          <w:bCs/>
        </w:rPr>
        <w:t xml:space="preserve">Kopie van het registratiebewijs van het dier bij een databank met daarop het chipnummer van het huisdier</w:t>
      </w:r>
    </w:p>
    <w:p>
      <w:pPr>
        <w:spacing w:after="200"/>
        <w:ind w:left="2160"/>
      </w:pPr>
      <w:r>
        <w:rPr>
          <w:rFonts w:ascii="Arial" w:cs="Arial" w:eastAsia="Arial" w:hAnsi="Arial"/>
        </w:rPr>
        <w:t xml:space="preserve">☐ </w:t>
      </w:r>
      <w:r>
        <w:rPr>
          <w:b/>
          <w:bCs/>
        </w:rPr>
        <w:t xml:space="preserve">Eigen voer &amp; water voor onderweg (en een eet- &amp; drinkbak) Verklaring van de dierenarts voor eventuele medicijnen die worden meegenomen</w:t>
      </w:r>
    </w:p>
    <w:p>
      <w:pPr>
        <w:spacing w:after="200"/>
        <w:ind w:left="2160"/>
      </w:pPr>
      <w:r>
        <w:rPr>
          <w:rFonts w:ascii="Arial" w:cs="Arial" w:eastAsia="Arial" w:hAnsi="Arial"/>
        </w:rPr>
        <w:t xml:space="preserve">☐ </w:t>
      </w:r>
      <w:r>
        <w:rPr>
          <w:b/>
          <w:bCs/>
        </w:rPr>
        <w:t xml:space="preserve">Speeltjes</w:t>
      </w:r>
    </w:p>
    <w:p>
      <w:pPr>
        <w:spacing w:after="200"/>
        <w:ind w:left="2160"/>
      </w:pPr>
      <w:r>
        <w:rPr>
          <w:rFonts w:ascii="Arial" w:cs="Arial" w:eastAsia="Arial" w:hAnsi="Arial"/>
        </w:rPr>
        <w:t xml:space="preserve">☐ </w:t>
      </w:r>
      <w:r>
        <w:rPr>
          <w:b/>
          <w:bCs/>
        </w:rPr>
        <w:t xml:space="preserve">Halsbandje met kokertje waarop het vakantieadres of telefoonnummer vermeld staat en een duidelijke foto van het huisdier Telefoonnummer van uw eigen dierenarts en de gegevens van een dierenarts op de plaats van bestemming</w:t>
      </w:r>
    </w:p>
    <w:p>
      <w:pPr>
        <w:spacing w:after="200"/>
        <w:ind w:left="2160"/>
      </w:pPr>
      <w:r>
        <w:rPr>
          <w:rFonts w:ascii="Arial" w:cs="Arial" w:eastAsia="Arial" w:hAnsi="Arial"/>
        </w:rPr>
        <w:t xml:space="preserve">☐ </w:t>
      </w:r>
      <w:r>
        <w:rPr>
          <w:b/>
          <w:bCs/>
        </w:rPr>
        <w:t xml:space="preserve">Voor honden een mand en/of deken en voor katten een kattenbak en strooisel</w:t>
      </w:r>
    </w:p>
    <w:p>
      <w:pPr>
        <w:spacing w:after="200"/>
        <w:ind w:left="2160"/>
      </w:pPr>
      <w:r>
        <w:rPr>
          <w:rFonts w:ascii="Arial" w:cs="Arial" w:eastAsia="Arial" w:hAnsi="Arial"/>
        </w:rPr>
        <w:t xml:space="preserve">☐ </w:t>
      </w:r>
      <w:r>
        <w:rPr>
          <w:b/>
          <w:bCs/>
        </w:rPr>
        <w:t xml:space="preserve">Eventueel een muilkorf</w:t>
      </w:r>
    </w:p>
    <w:p>
      <w:pPr>
        <w:spacing w:after="200"/>
        <w:ind w:left="2160"/>
      </w:pPr>
      <w:r>
        <w:rPr>
          <w:rFonts w:ascii="Arial" w:cs="Arial" w:eastAsia="Arial" w:hAnsi="Arial"/>
        </w:rPr>
        <w:t xml:space="preserve">☐ </w:t>
      </w:r>
      <w:r>
        <w:rPr>
          <w:b/>
          <w:bCs/>
        </w:rPr>
        <w:t xml:space="preserve">Hondengordel (is in Duitsland verplicht)</w:t>
      </w:r>
    </w:p>
    <w:p>
      <w:pPr>
        <w:spacing w:after="200"/>
        <w:ind w:left="2160"/>
      </w:pPr>
      <w:r>
        <w:rPr>
          <w:rFonts w:ascii="Arial" w:cs="Arial" w:eastAsia="Arial" w:hAnsi="Arial"/>
        </w:rPr>
        <w:t xml:space="preserve">☐ </w:t>
      </w:r>
      <w:r>
        <w:rPr>
          <w:b/>
          <w:bCs/>
        </w:rPr>
        <w:t xml:space="preserve">Eventueel een extra riem</w:t>
      </w:r>
    </w:p>
    <w:p>
      <w:pPr>
        <w:spacing w:after="200"/>
        <w:ind w:left="2160"/>
      </w:pPr>
      <w:r>
        <w:rPr>
          <w:rFonts w:ascii="Arial" w:cs="Arial" w:eastAsia="Arial" w:hAnsi="Arial"/>
        </w:rPr>
        <w:t xml:space="preserve">☐ </w:t>
      </w:r>
      <w:r>
        <w:rPr>
          <w:b/>
          <w:bCs/>
        </w:rPr>
        <w:t xml:space="preserve">Eventueel een zwemvest</w:t>
      </w:r>
    </w:p>
    <w:p>
      <w:pPr>
        <w:spacing w:after="200"/>
        <w:ind w:left="2160"/>
      </w:pPr>
      <w:r>
        <w:rPr>
          <w:rFonts w:ascii="Arial" w:cs="Arial" w:eastAsia="Arial" w:hAnsi="Arial"/>
        </w:rPr>
        <w:t xml:space="preserve">☐ </w:t>
      </w:r>
      <w:r>
        <w:rPr>
          <w:b/>
          <w:bCs/>
        </w:rPr>
        <w:t xml:space="preserve">Vlekkenspray voor ongelukjes</w:t>
      </w:r>
    </w:p>
    <w:p>
      <w:pPr>
        <w:spacing w:after="200"/>
        <w:ind w:left="2160"/>
      </w:pPr>
      <w:r>
        <w:rPr>
          <w:rFonts w:ascii="Arial" w:cs="Arial" w:eastAsia="Arial" w:hAnsi="Arial"/>
        </w:rPr>
        <w:t xml:space="preserve">☐ </w:t>
      </w:r>
      <w:r>
        <w:rPr>
          <w:b/>
          <w:bCs/>
        </w:rPr>
        <w:t xml:space="preserve">Borstel, shampoo en andere verzorgingsproducten</w:t>
      </w:r>
    </w:p>
    <w:p>
      <w:pPr>
        <w:spacing w:after="200"/>
        <w:ind w:left="2160"/>
      </w:pPr>
      <w:r>
        <w:rPr>
          <w:rFonts w:ascii="Arial" w:cs="Arial" w:eastAsia="Arial" w:hAnsi="Arial"/>
        </w:rPr>
        <w:t xml:space="preserve">☐ </w:t>
      </w:r>
      <w:r>
        <w:rPr>
          <w:b/>
          <w:bCs/>
        </w:rPr>
        <w:t xml:space="preserve">Hondenpoepschepje en -zakjes</w:t>
      </w:r>
    </w:p>
    <w:p>
      <w:pPr>
        <w:spacing w:after="200"/>
        <w:ind w:left="2160"/>
      </w:pPr>
      <w:r>
        <w:rPr>
          <w:rFonts w:ascii="Arial" w:cs="Arial" w:eastAsia="Arial" w:hAnsi="Arial"/>
        </w:rPr>
        <w:t xml:space="preserve">☐ </w:t>
      </w:r>
      <w:r>
        <w:rPr>
          <w:b/>
          <w:bCs/>
        </w:rPr>
        <w:t xml:space="preserve">Handdoek</w:t>
      </w:r>
    </w:p>
    <w:p>
      <w:pPr>
        <w:spacing w:after="200"/>
        <w:ind w:left="1440"/>
      </w:pPr>
      <w:r>
        <w:rPr>
          <w:rFonts w:ascii="Arial" w:cs="Arial" w:eastAsia="Arial" w:hAnsi="Arial"/>
        </w:rPr>
        <w:t xml:space="preserve">☐ </w:t>
      </w:r>
      <w:r>
        <w:rPr>
          <w:b/>
          <w:bCs/>
        </w:rPr>
        <w:t xml:space="preserve">Reisapotheek voor dieren:</w:t>
      </w:r>
    </w:p>
    <w:p>
      <w:pPr>
        <w:spacing w:after="200"/>
        <w:ind w:left="2160"/>
      </w:pPr>
      <w:r>
        <w:rPr>
          <w:rFonts w:ascii="Arial" w:cs="Arial" w:eastAsia="Arial" w:hAnsi="Arial"/>
        </w:rPr>
        <w:t xml:space="preserve">☐ </w:t>
      </w:r>
      <w:r>
        <w:rPr>
          <w:b/>
          <w:bCs/>
        </w:rPr>
        <w:t xml:space="preserve">Eventuele medicijnen</w:t>
      </w:r>
    </w:p>
    <w:p>
      <w:pPr>
        <w:spacing w:after="200"/>
        <w:ind w:left="2160"/>
      </w:pPr>
      <w:r>
        <w:rPr>
          <w:rFonts w:ascii="Arial" w:cs="Arial" w:eastAsia="Arial" w:hAnsi="Arial"/>
        </w:rPr>
        <w:t xml:space="preserve">☐ </w:t>
      </w:r>
      <w:r>
        <w:rPr>
          <w:b/>
          <w:bCs/>
        </w:rPr>
        <w:t xml:space="preserve">Vlooien-, teken- en wormmiddelen</w:t>
      </w:r>
    </w:p>
    <w:p>
      <w:pPr>
        <w:spacing w:after="200"/>
        <w:ind w:left="2160"/>
      </w:pPr>
      <w:r>
        <w:rPr>
          <w:rFonts w:ascii="Arial" w:cs="Arial" w:eastAsia="Arial" w:hAnsi="Arial"/>
        </w:rPr>
        <w:t xml:space="preserve">☐ </w:t>
      </w:r>
      <w:r>
        <w:rPr>
          <w:b/>
          <w:bCs/>
        </w:rPr>
        <w:t xml:space="preserve">Tekentang , pincet &amp; draadtang</w:t>
      </w:r>
    </w:p>
    <w:p>
      <w:pPr>
        <w:spacing w:after="200"/>
        <w:ind w:left="2160"/>
      </w:pPr>
      <w:r>
        <w:rPr>
          <w:rFonts w:ascii="Arial" w:cs="Arial" w:eastAsia="Arial" w:hAnsi="Arial"/>
        </w:rPr>
        <w:t xml:space="preserve">☐ </w:t>
      </w:r>
      <w:r>
        <w:rPr>
          <w:b/>
          <w:bCs/>
        </w:rPr>
        <w:t xml:space="preserve">Een schaar met ronde punten</w:t>
      </w:r>
    </w:p>
    <w:p>
      <w:pPr>
        <w:spacing w:after="200"/>
        <w:ind w:left="2160"/>
      </w:pPr>
      <w:r>
        <w:rPr>
          <w:rFonts w:ascii="Arial" w:cs="Arial" w:eastAsia="Arial" w:hAnsi="Arial"/>
        </w:rPr>
        <w:t xml:space="preserve">☐ </w:t>
      </w:r>
      <w:r>
        <w:rPr>
          <w:b/>
          <w:bCs/>
        </w:rPr>
        <w:t xml:space="preserve">Zelfklevende, stevige bandages in 2 maten</w:t>
      </w:r>
    </w:p>
    <w:p>
      <w:pPr>
        <w:spacing w:after="200"/>
        <w:ind w:left="2160"/>
      </w:pPr>
      <w:r>
        <w:rPr>
          <w:rFonts w:ascii="Arial" w:cs="Arial" w:eastAsia="Arial" w:hAnsi="Arial"/>
        </w:rPr>
        <w:t xml:space="preserve">☐ </w:t>
      </w:r>
      <w:r>
        <w:rPr>
          <w:b/>
          <w:bCs/>
        </w:rPr>
        <w:t xml:space="preserve">Coldpack om zwellingen en verrekkingen te behandelen</w:t>
      </w:r>
    </w:p>
    <w:p>
      <w:pPr>
        <w:spacing w:after="200"/>
        <w:ind w:left="2160"/>
      </w:pPr>
      <w:r>
        <w:rPr>
          <w:rFonts w:ascii="Arial" w:cs="Arial" w:eastAsia="Arial" w:hAnsi="Arial"/>
        </w:rPr>
        <w:t xml:space="preserve">☐ </w:t>
      </w:r>
      <w:r>
        <w:rPr>
          <w:b/>
          <w:bCs/>
        </w:rPr>
        <w:t xml:space="preserve">Per stuk verpakte antibacteriele doekjes</w:t>
      </w:r>
    </w:p>
    <w:p>
      <w:pPr>
        <w:spacing w:after="200"/>
        <w:ind w:left="2160"/>
      </w:pPr>
      <w:r>
        <w:rPr>
          <w:rFonts w:ascii="Arial" w:cs="Arial" w:eastAsia="Arial" w:hAnsi="Arial"/>
        </w:rPr>
        <w:t xml:space="preserve">☐ </w:t>
      </w:r>
      <w:r>
        <w:rPr>
          <w:b/>
          <w:bCs/>
        </w:rPr>
        <w:t xml:space="preserve">Steriele gaasjes voor het afdekken van wonden</w:t>
      </w:r>
    </w:p>
    <w:p>
      <w:pPr>
        <w:spacing w:after="200"/>
        <w:ind w:left="2160"/>
      </w:pPr>
      <w:r>
        <w:rPr>
          <w:rFonts w:ascii="Arial" w:cs="Arial" w:eastAsia="Arial" w:hAnsi="Arial"/>
        </w:rPr>
        <w:t xml:space="preserve">☐ </w:t>
      </w:r>
      <w:r>
        <w:rPr>
          <w:b/>
          <w:bCs/>
        </w:rPr>
        <w:t xml:space="preserve">Desinfecterende lotion speciaal voor huisdieren</w:t>
      </w:r>
    </w:p>
    <w:p>
      <w:pPr>
        <w:spacing w:after="200"/>
        <w:ind w:left="2160"/>
      </w:pPr>
      <w:r>
        <w:rPr>
          <w:rFonts w:ascii="Arial" w:cs="Arial" w:eastAsia="Arial" w:hAnsi="Arial"/>
        </w:rPr>
        <w:t xml:space="preserve">☐ </w:t>
      </w:r>
      <w:r>
        <w:rPr>
          <w:b/>
          <w:bCs/>
        </w:rPr>
        <w:t xml:space="preserve">Thermometer</w:t>
      </w:r>
    </w:p>
    <w:p>
      <w:pPr>
        <w:spacing w:after="200"/>
        <w:ind w:left="2160"/>
      </w:pPr>
      <w:r>
        <w:rPr>
          <w:rFonts w:ascii="Arial" w:cs="Arial" w:eastAsia="Arial" w:hAnsi="Arial"/>
        </w:rPr>
        <w:t xml:space="preserve">☐ </w:t>
      </w:r>
      <w:r>
        <w:rPr>
          <w:b/>
          <w:bCs/>
        </w:rPr>
        <w:t xml:space="preserve">Sterke plakband</w:t>
      </w:r>
    </w:p>
    <w:p>
      <w:pPr>
        <w:spacing w:after="200"/>
        <w:ind w:left="1440"/>
      </w:pPr>
      <w:r>
        <w:rPr>
          <w:rFonts w:ascii="Arial" w:cs="Arial" w:eastAsia="Arial" w:hAnsi="Arial"/>
        </w:rPr>
        <w:t xml:space="preserve">☐ </w:t>
      </w:r>
      <w:r>
        <w:rPr>
          <w:b/>
          <w:bCs/>
        </w:rPr>
        <w:t xml:space="preserve">Advies</w:t>
      </w:r>
    </w:p>
    <w:p>
      <w:pPr>
        <w:spacing w:after="200"/>
        <w:ind w:left="2160"/>
      </w:pPr>
      <w:r>
        <w:rPr>
          <w:rFonts w:ascii="Arial" w:cs="Arial" w:eastAsia="Arial" w:hAnsi="Arial"/>
        </w:rPr>
        <w:t xml:space="preserve">☐ </w:t>
      </w:r>
      <w:r>
        <w:rPr>
          <w:b/>
          <w:bCs/>
        </w:rPr>
        <w:t xml:space="preserve">Bestel eventueel noodzakelijke medicijnen tijdig voor uw vertrek bij uw dierenarts</w:t>
      </w:r>
    </w:p>
    <w:p>
      <w:pPr>
        <w:spacing w:after="200"/>
        <w:ind w:left="2160"/>
      </w:pPr>
      <w:r>
        <w:rPr>
          <w:rFonts w:ascii="Arial" w:cs="Arial" w:eastAsia="Arial" w:hAnsi="Arial"/>
        </w:rPr>
        <w:t xml:space="preserve">☐ </w:t>
      </w:r>
      <w:r>
        <w:rPr>
          <w:b/>
          <w:bCs/>
        </w:rPr>
        <w:t xml:space="preserve">Neem voor de hele vakantieperiode voldoende medicijnen mee (minimaal voor twee weken extra)</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Op reis met huisdier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2025-06-16T04:46:45.267Z</dcterms:created>
  <dcterms:modified xsi:type="dcterms:W3CDTF">2025-06-16T04:46:45.267Z</dcterms:modified>
</cp:coreProperties>
</file>

<file path=docProps/custom.xml><?xml version="1.0" encoding="utf-8"?>
<Properties xmlns="http://schemas.openxmlformats.org/officeDocument/2006/custom-properties" xmlns:vt="http://schemas.openxmlformats.org/officeDocument/2006/docPropsVTypes"/>
</file>