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Mobiele telefoon kiezen</w:t>
      </w:r>
    </w:p>
    <w:p>
      <w:pPr>
        <w:spacing w:after="300"/>
      </w:pPr>
      <w:r>
        <w:t xml:space="preserve">Created: 4/3/2018</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IOS of Android besturingsysteem.</w:t>
      </w:r>
    </w:p>
    <w:p>
      <w:pPr>
        <w:spacing w:after="200"/>
        <w:ind w:left="2160"/>
      </w:pPr>
      <w:r>
        <w:rPr>
          <w:rFonts w:ascii="Arial" w:cs="Arial" w:eastAsia="Arial" w:hAnsi="Arial"/>
        </w:rPr>
        <w:t xml:space="preserve">☐ </w:t>
      </w:r>
      <w:r>
        <w:rPr>
          <w:b/>
          <w:bCs/>
        </w:rPr>
        <w:t xml:space="preserve">Apple IOS</w:t>
      </w:r>
    </w:p>
    <w:p>
      <w:pPr>
        <w:spacing w:after="200"/>
        <w:ind w:left="2520"/>
      </w:pPr>
      <w:r>
        <w:rPr>
          <w:i/>
          <w:iCs/>
          <w:sz w:val="22"/>
          <w:szCs w:val="22"/>
        </w:rPr>
        <w:t xml:space="preserve">Als je gaat voor gebruikersgemak en als je het belangrijk vindt om de laatste apps als eerste te hebben dan ga je voor IOS. De beveiliging van het IOS besturingssysteem is beter en de software wordt het snelste geupdate.</w:t>
      </w:r>
    </w:p>
    <w:p>
      <w:pPr>
        <w:spacing w:after="200"/>
        <w:ind w:left="2160"/>
      </w:pPr>
      <w:r>
        <w:rPr>
          <w:rFonts w:ascii="Arial" w:cs="Arial" w:eastAsia="Arial" w:hAnsi="Arial"/>
        </w:rPr>
        <w:t xml:space="preserve">☐ </w:t>
      </w:r>
      <w:r>
        <w:rPr>
          <w:b/>
          <w:bCs/>
        </w:rPr>
        <w:t xml:space="preserve">Android</w:t>
      </w:r>
    </w:p>
    <w:p>
      <w:pPr>
        <w:spacing w:after="200"/>
        <w:ind w:left="2520"/>
      </w:pPr>
      <w:r>
        <w:rPr>
          <w:i/>
          <w:iCs/>
          <w:sz w:val="22"/>
          <w:szCs w:val="22"/>
        </w:rPr>
        <w:t xml:space="preserve">Android geeft meer keuze aan telefoons. De goedkopere telefoons gebruiken bijna allemaal Android. Bij een Android besturingssysteem moet je beter opletten of de apps die je download veilig zijn.</w:t>
      </w:r>
    </w:p>
    <w:p>
      <w:pPr>
        <w:spacing w:after="200"/>
        <w:ind w:left="1440"/>
      </w:pPr>
      <w:r>
        <w:rPr>
          <w:rFonts w:ascii="Arial" w:cs="Arial" w:eastAsia="Arial" w:hAnsi="Arial"/>
        </w:rPr>
        <w:t xml:space="preserve">☐ </w:t>
      </w:r>
      <w:r>
        <w:rPr>
          <w:b/>
          <w:bCs/>
        </w:rPr>
        <w:t xml:space="preserve">Betaal niet meer dan nodig voor een telefoon.</w:t>
      </w:r>
    </w:p>
    <w:p>
      <w:pPr>
        <w:spacing w:after="200"/>
        <w:ind w:left="2160"/>
      </w:pPr>
      <w:r>
        <w:rPr>
          <w:rFonts w:ascii="Arial" w:cs="Arial" w:eastAsia="Arial" w:hAnsi="Arial"/>
        </w:rPr>
        <w:t xml:space="preserve">☐ </w:t>
      </w:r>
      <w:r>
        <w:rPr>
          <w:b/>
          <w:bCs/>
        </w:rPr>
        <w:t xml:space="preserve">Overweeg een goedkopere optie</w:t>
      </w:r>
    </w:p>
    <w:p>
      <w:pPr>
        <w:spacing w:after="200"/>
        <w:ind w:left="2520"/>
      </w:pPr>
      <w:r>
        <w:rPr>
          <w:i/>
          <w:iCs/>
          <w:sz w:val="22"/>
          <w:szCs w:val="22"/>
        </w:rPr>
        <w:t xml:space="preserve">Een Iphone 8, Galaxy S8 of andere high end Android telefoons beginnen rond de €800,-. Maar veel goedkopere telefoon bieden vaak een goed alternatief. Voor minder dan €500,- of zelfs minder dan €300,- heb je al een goede telefoon.</w:t>
      </w:r>
    </w:p>
    <w:p>
      <w:pPr>
        <w:spacing w:after="200"/>
        <w:ind w:left="1440"/>
      </w:pPr>
      <w:r>
        <w:rPr>
          <w:rFonts w:ascii="Arial" w:cs="Arial" w:eastAsia="Arial" w:hAnsi="Arial"/>
        </w:rPr>
        <w:t xml:space="preserve">☐ </w:t>
      </w:r>
      <w:r>
        <w:rPr>
          <w:b/>
          <w:bCs/>
        </w:rPr>
        <w:t xml:space="preserve">Schermafmeting.</w:t>
      </w:r>
    </w:p>
    <w:p>
      <w:pPr>
        <w:spacing w:after="200"/>
        <w:ind w:left="2160"/>
      </w:pPr>
      <w:r>
        <w:rPr>
          <w:rFonts w:ascii="Arial" w:cs="Arial" w:eastAsia="Arial" w:hAnsi="Arial"/>
        </w:rPr>
        <w:t xml:space="preserve">☐ </w:t>
      </w:r>
      <w:r>
        <w:rPr>
          <w:b/>
          <w:bCs/>
        </w:rPr>
        <w:t xml:space="preserve">Handformaat</w:t>
      </w:r>
    </w:p>
    <w:p>
      <w:pPr>
        <w:spacing w:after="200"/>
        <w:ind w:left="2520"/>
      </w:pPr>
      <w:r>
        <w:rPr>
          <w:i/>
          <w:iCs/>
          <w:sz w:val="22"/>
          <w:szCs w:val="22"/>
        </w:rPr>
        <w:t xml:space="preserve">Als je je telefoon graag met één hand gebruikt dan kies je het beste voor een schermafmeting kleiner dan 5.5 inch. Dit is ook fijner als je kleinere handen hebt.</w:t>
      </w:r>
    </w:p>
    <w:p>
      <w:pPr>
        <w:spacing w:after="200"/>
        <w:ind w:left="2160"/>
      </w:pPr>
      <w:r>
        <w:rPr>
          <w:rFonts w:ascii="Arial" w:cs="Arial" w:eastAsia="Arial" w:hAnsi="Arial"/>
        </w:rPr>
        <w:t xml:space="preserve">☐ </w:t>
      </w:r>
      <w:r>
        <w:rPr>
          <w:b/>
          <w:bCs/>
        </w:rPr>
        <w:t xml:space="preserve">Groter formaat</w:t>
      </w:r>
    </w:p>
    <w:p>
      <w:pPr>
        <w:spacing w:after="200"/>
        <w:ind w:left="2520"/>
      </w:pPr>
      <w:r>
        <w:rPr>
          <w:i/>
          <w:iCs/>
          <w:sz w:val="22"/>
          <w:szCs w:val="22"/>
        </w:rPr>
        <w:t xml:space="preserve">Gebruik je de telefoon veel om een video te bekijken of spelletjes te spelen dan kies je beter voor een telefoon met een groter scherm.</w:t>
      </w:r>
    </w:p>
    <w:p>
      <w:pPr>
        <w:spacing w:after="200"/>
        <w:ind w:left="1440"/>
      </w:pPr>
      <w:r>
        <w:rPr>
          <w:rFonts w:ascii="Arial" w:cs="Arial" w:eastAsia="Arial" w:hAnsi="Arial"/>
        </w:rPr>
        <w:t xml:space="preserve">☐ </w:t>
      </w:r>
      <w:r>
        <w:rPr>
          <w:b/>
          <w:bCs/>
        </w:rPr>
        <w:t xml:space="preserve">Schermkwaliteit.</w:t>
      </w:r>
    </w:p>
    <w:p>
      <w:pPr>
        <w:spacing w:after="200"/>
        <w:ind w:left="2160"/>
      </w:pPr>
      <w:r>
        <w:rPr>
          <w:rFonts w:ascii="Arial" w:cs="Arial" w:eastAsia="Arial" w:hAnsi="Arial"/>
        </w:rPr>
        <w:t xml:space="preserve">☐ </w:t>
      </w:r>
      <w:r>
        <w:rPr>
          <w:b/>
          <w:bCs/>
        </w:rPr>
        <w:t xml:space="preserve">Resolutie</w:t>
      </w:r>
    </w:p>
    <w:p>
      <w:pPr>
        <w:spacing w:after="200"/>
        <w:ind w:left="2520"/>
      </w:pPr>
      <w:r>
        <w:rPr>
          <w:i/>
          <w:iCs/>
          <w:sz w:val="22"/>
          <w:szCs w:val="22"/>
        </w:rPr>
        <w:t xml:space="preserve">Een 4k scherm klinkt heel leuk, maar is niet echt nodig. Het is belangrijker om te kijken naar de helderheid van het display zodat je je telefoon ook buiten in de zon goed kunt gebruiken.</w:t>
      </w:r>
    </w:p>
    <w:p>
      <w:pPr>
        <w:spacing w:after="200"/>
        <w:ind w:left="2160"/>
      </w:pPr>
      <w:r>
        <w:rPr>
          <w:rFonts w:ascii="Arial" w:cs="Arial" w:eastAsia="Arial" w:hAnsi="Arial"/>
        </w:rPr>
        <w:t xml:space="preserve">☐ </w:t>
      </w:r>
      <w:r>
        <w:rPr>
          <w:b/>
          <w:bCs/>
        </w:rPr>
        <w:t xml:space="preserve">Kleur</w:t>
      </w:r>
    </w:p>
    <w:p>
      <w:pPr>
        <w:spacing w:after="200"/>
        <w:ind w:left="2520"/>
      </w:pPr>
      <w:r>
        <w:rPr>
          <w:i/>
          <w:iCs/>
          <w:sz w:val="22"/>
          <w:szCs w:val="22"/>
        </w:rPr>
        <w:t xml:space="preserve">Daarnaast is het kleurenpalet erg belangrijk. Het kleurenpalet van Amoled schermen is beter dan die van LCD schermen. De allernieuwste telefoons maken gebruik van High Dynamic Range (HDR) voor nog betere kleuren.</w:t>
      </w:r>
    </w:p>
    <w:p>
      <w:pPr>
        <w:spacing w:after="200"/>
        <w:ind w:left="1440"/>
      </w:pPr>
      <w:r>
        <w:rPr>
          <w:rFonts w:ascii="Arial" w:cs="Arial" w:eastAsia="Arial" w:hAnsi="Arial"/>
        </w:rPr>
        <w:t xml:space="preserve">☐ </w:t>
      </w:r>
      <w:r>
        <w:rPr>
          <w:b/>
          <w:bCs/>
        </w:rPr>
        <w:t xml:space="preserve">Camera.</w:t>
      </w:r>
    </w:p>
    <w:p>
      <w:pPr>
        <w:spacing w:after="200"/>
        <w:ind w:left="2160"/>
      </w:pPr>
      <w:r>
        <w:rPr>
          <w:rFonts w:ascii="Arial" w:cs="Arial" w:eastAsia="Arial" w:hAnsi="Arial"/>
        </w:rPr>
        <w:t xml:space="preserve">☐ </w:t>
      </w:r>
      <w:r>
        <w:rPr>
          <w:b/>
          <w:bCs/>
        </w:rPr>
        <w:t xml:space="preserve">Pixels</w:t>
      </w:r>
    </w:p>
    <w:p>
      <w:pPr>
        <w:spacing w:after="200"/>
        <w:ind w:left="2520"/>
      </w:pPr>
      <w:r>
        <w:rPr>
          <w:i/>
          <w:iCs/>
          <w:sz w:val="22"/>
          <w:szCs w:val="22"/>
        </w:rPr>
        <w:t xml:space="preserve">Let niet te veel op megapixels. Samen met de batterijduur is de camera een van de belangrijkste punten van een telefoon. Let niet zozeer op de hoeveelheid pixels, maar kijk naar aperture (lage aperture is beter) en speciale functies als dubbele lens en optische stabilisatie.</w:t>
      </w:r>
    </w:p>
    <w:p>
      <w:pPr>
        <w:spacing w:after="200"/>
        <w:ind w:left="1440"/>
      </w:pPr>
      <w:r>
        <w:rPr>
          <w:rFonts w:ascii="Arial" w:cs="Arial" w:eastAsia="Arial" w:hAnsi="Arial"/>
        </w:rPr>
        <w:t xml:space="preserve">☐ </w:t>
      </w:r>
      <w:r>
        <w:rPr>
          <w:b/>
          <w:bCs/>
        </w:rPr>
        <w:t xml:space="preserve">Processor.</w:t>
      </w:r>
    </w:p>
    <w:p>
      <w:pPr>
        <w:spacing w:after="200"/>
        <w:ind w:left="2160"/>
      </w:pPr>
      <w:r>
        <w:rPr>
          <w:rFonts w:ascii="Arial" w:cs="Arial" w:eastAsia="Arial" w:hAnsi="Arial"/>
        </w:rPr>
        <w:t xml:space="preserve">☐ </w:t>
      </w:r>
      <w:r>
        <w:rPr>
          <w:b/>
          <w:bCs/>
        </w:rPr>
        <w:t xml:space="preserve">Prestatievermogen</w:t>
      </w:r>
    </w:p>
    <w:p>
      <w:pPr>
        <w:spacing w:after="200"/>
        <w:ind w:left="2520"/>
      </w:pPr>
      <w:r>
        <w:rPr>
          <w:i/>
          <w:iCs/>
          <w:sz w:val="22"/>
          <w:szCs w:val="22"/>
        </w:rPr>
        <w:t xml:space="preserve">De processor van een telefoon is tegenwoordig minder belangrijk om naar te kijken. Zelfs de middenklasse telefoons bieden voldoende prestatievermogen voor de meeste gebruikers.</w:t>
      </w:r>
    </w:p>
    <w:p>
      <w:pPr>
        <w:spacing w:after="200"/>
        <w:ind w:left="2160"/>
      </w:pPr>
      <w:r>
        <w:rPr>
          <w:rFonts w:ascii="Arial" w:cs="Arial" w:eastAsia="Arial" w:hAnsi="Arial"/>
        </w:rPr>
        <w:t xml:space="preserve">☐ </w:t>
      </w:r>
      <w:r>
        <w:rPr>
          <w:b/>
          <w:bCs/>
        </w:rPr>
        <w:t xml:space="preserve">Mobiele chip</w:t>
      </w:r>
    </w:p>
    <w:p>
      <w:pPr>
        <w:spacing w:after="200"/>
        <w:ind w:left="2520"/>
      </w:pPr>
      <w:r>
        <w:rPr>
          <w:i/>
          <w:iCs/>
          <w:sz w:val="22"/>
          <w:szCs w:val="22"/>
        </w:rPr>
        <w:t xml:space="preserve">Als je écht het beste wilt halen uit je telefoon als je spelletjes speelt of aan de slag wilt met augmented reality dan koop je een Android telefoon met een Snapdragon 835 processor. De A11 processor in de Iphone 8, de 8Plus en de iPhone X hebben de snelste mobiele chip tot nu toe.</w:t>
      </w:r>
    </w:p>
    <w:p>
      <w:pPr>
        <w:spacing w:after="200"/>
        <w:ind w:left="1440"/>
      </w:pPr>
      <w:r>
        <w:rPr>
          <w:rFonts w:ascii="Arial" w:cs="Arial" w:eastAsia="Arial" w:hAnsi="Arial"/>
        </w:rPr>
        <w:t xml:space="preserve">☐ </w:t>
      </w:r>
      <w:r>
        <w:rPr>
          <w:b/>
          <w:bCs/>
        </w:rPr>
        <w:t xml:space="preserve">Batterij.</w:t>
      </w:r>
    </w:p>
    <w:p>
      <w:pPr>
        <w:spacing w:after="200"/>
        <w:ind w:left="2160"/>
      </w:pPr>
      <w:r>
        <w:rPr>
          <w:rFonts w:ascii="Arial" w:cs="Arial" w:eastAsia="Arial" w:hAnsi="Arial"/>
        </w:rPr>
        <w:t xml:space="preserve">☐ </w:t>
      </w:r>
      <w:r>
        <w:rPr>
          <w:b/>
          <w:bCs/>
        </w:rPr>
        <w:t xml:space="preserve">Batterijduur</w:t>
      </w:r>
    </w:p>
    <w:p>
      <w:pPr>
        <w:spacing w:after="200"/>
        <w:ind w:left="2520"/>
      </w:pPr>
      <w:r>
        <w:rPr>
          <w:i/>
          <w:iCs/>
          <w:sz w:val="22"/>
          <w:szCs w:val="22"/>
        </w:rPr>
        <w:t xml:space="preserve">Neem geen genoegen met een mobiele telefoon die je binnen 10 uur weer moet opladen. Zelfs budget telefoons hebben tegenwoordig prima batterijen.</w:t>
      </w:r>
    </w:p>
    <w:p>
      <w:pPr>
        <w:spacing w:after="200"/>
        <w:ind w:left="1440"/>
      </w:pPr>
      <w:r>
        <w:rPr>
          <w:rFonts w:ascii="Arial" w:cs="Arial" w:eastAsia="Arial" w:hAnsi="Arial"/>
        </w:rPr>
        <w:t xml:space="preserve">☐ </w:t>
      </w:r>
      <w:r>
        <w:rPr>
          <w:b/>
          <w:bCs/>
        </w:rPr>
        <w:t xml:space="preserve">Opslagruimte.</w:t>
      </w:r>
    </w:p>
    <w:p>
      <w:pPr>
        <w:spacing w:after="200"/>
        <w:ind w:left="2160"/>
      </w:pPr>
      <w:r>
        <w:rPr>
          <w:rFonts w:ascii="Arial" w:cs="Arial" w:eastAsia="Arial" w:hAnsi="Arial"/>
        </w:rPr>
        <w:t xml:space="preserve">☐ </w:t>
      </w:r>
      <w:r>
        <w:rPr>
          <w:b/>
          <w:bCs/>
        </w:rPr>
        <w:t xml:space="preserve">32GB opslagruimte</w:t>
      </w:r>
    </w:p>
    <w:p>
      <w:pPr>
        <w:spacing w:after="200"/>
        <w:ind w:left="2520"/>
      </w:pPr>
      <w:r>
        <w:rPr>
          <w:i/>
          <w:iCs/>
          <w:sz w:val="22"/>
          <w:szCs w:val="22"/>
        </w:rPr>
        <w:t xml:space="preserve">Kies voor een telefoon met minstens 32GB aan opslagruimte. Een telefoon met maar 16GB zijn echt een slechte koop, zelfs voor een budgetmodel. Met 32GB opslagruimte kun je meer apps, photo’s en video’s opslaan. De telefoons in het hogere segment hebben een opslagruimte van 64GB als standaard.</w:t>
      </w:r>
    </w:p>
    <w:p>
      <w:pPr>
        <w:spacing w:after="200"/>
        <w:ind w:left="2160"/>
      </w:pPr>
      <w:r>
        <w:rPr>
          <w:rFonts w:ascii="Arial" w:cs="Arial" w:eastAsia="Arial" w:hAnsi="Arial"/>
        </w:rPr>
        <w:t xml:space="preserve">☐ </w:t>
      </w:r>
      <w:r>
        <w:rPr>
          <w:b/>
          <w:bCs/>
        </w:rPr>
        <w:t xml:space="preserve">MicroSD kaart</w:t>
      </w:r>
    </w:p>
    <w:p>
      <w:pPr>
        <w:spacing w:after="200"/>
        <w:ind w:left="2520"/>
      </w:pPr>
      <w:r>
        <w:rPr>
          <w:i/>
          <w:iCs/>
          <w:sz w:val="22"/>
          <w:szCs w:val="22"/>
        </w:rPr>
        <w:t xml:space="preserve">Een telefoon met een extra MicroSD kaart is een goede aanvulling. Deze optie is echter slechts beschikbaar in enkele Android telefoons.</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Mobiele telefoon kiezen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2025-06-16T04:54:50.847Z</dcterms:created>
  <dcterms:modified xsi:type="dcterms:W3CDTF">2025-06-16T04:54:50.847Z</dcterms:modified>
</cp:coreProperties>
</file>

<file path=docProps/custom.xml><?xml version="1.0" encoding="utf-8"?>
<Properties xmlns="http://schemas.openxmlformats.org/officeDocument/2006/custom-properties" xmlns:vt="http://schemas.openxmlformats.org/officeDocument/2006/docPropsVTypes"/>
</file>